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DC8" w:rsidRDefault="003E5DC8" w:rsidP="003E5DC8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Уважаеми шестокласници, </w:t>
      </w:r>
    </w:p>
    <w:p w:rsidR="003E5DC8" w:rsidRDefault="003E5DC8" w:rsidP="003E5D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Предстои ви в часовете по литература да се докоснете и разкриете чудото на четенето. Вие сте тези, които събуждайки книги, ще събудите много нови светове. Препоръчваме да събудите тези книги:</w:t>
      </w:r>
    </w:p>
    <w:p w:rsidR="003E5DC8" w:rsidRDefault="003E5DC8" w:rsidP="003E5D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Любен Каравелов – </w:t>
      </w:r>
      <w:r>
        <w:rPr>
          <w:rFonts w:ascii="Times New Roman" w:hAnsi="Times New Roman"/>
          <w:sz w:val="28"/>
          <w:szCs w:val="28"/>
        </w:rPr>
        <w:t>„Хубава си, моя горо“.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Иван Вазов –  </w:t>
      </w:r>
      <w:r>
        <w:rPr>
          <w:rFonts w:ascii="Times New Roman" w:hAnsi="Times New Roman"/>
          <w:sz w:val="28"/>
          <w:szCs w:val="28"/>
        </w:rPr>
        <w:t>„Отечество любезно, как хубаво си ти!“.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Джералд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Даръл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Из „Моето семейство и други животни“ – ІV глава.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Елин Пелин – </w:t>
      </w:r>
      <w:r>
        <w:rPr>
          <w:rFonts w:ascii="Times New Roman" w:hAnsi="Times New Roman"/>
          <w:sz w:val="28"/>
          <w:szCs w:val="28"/>
        </w:rPr>
        <w:t>Разкази – „Косачи“.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Веселин Ханчев – </w:t>
      </w:r>
      <w:r>
        <w:rPr>
          <w:rFonts w:ascii="Times New Roman" w:hAnsi="Times New Roman"/>
          <w:sz w:val="28"/>
          <w:szCs w:val="28"/>
        </w:rPr>
        <w:t>„Художник“.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Иван Вазов – </w:t>
      </w:r>
      <w:r>
        <w:rPr>
          <w:rFonts w:ascii="Times New Roman" w:hAnsi="Times New Roman"/>
          <w:sz w:val="28"/>
          <w:szCs w:val="28"/>
        </w:rPr>
        <w:t>„Под игото“; ХІ глава: „Представлението“ и ХVІІ глава: „</w:t>
      </w:r>
      <w:proofErr w:type="spellStart"/>
      <w:r>
        <w:rPr>
          <w:rFonts w:ascii="Times New Roman" w:hAnsi="Times New Roman"/>
          <w:sz w:val="28"/>
          <w:szCs w:val="28"/>
        </w:rPr>
        <w:t>Радини</w:t>
      </w:r>
      <w:proofErr w:type="spellEnd"/>
      <w:r>
        <w:rPr>
          <w:rFonts w:ascii="Times New Roman" w:hAnsi="Times New Roman"/>
          <w:sz w:val="28"/>
          <w:szCs w:val="28"/>
        </w:rPr>
        <w:t xml:space="preserve"> вълнения“.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Марк Твен – </w:t>
      </w:r>
      <w:r>
        <w:rPr>
          <w:rFonts w:ascii="Times New Roman" w:hAnsi="Times New Roman"/>
          <w:sz w:val="28"/>
          <w:szCs w:val="28"/>
        </w:rPr>
        <w:t>„Принцът и просякът“ – І и ІІІ глава.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Христо Смирненски – </w:t>
      </w:r>
      <w:r>
        <w:rPr>
          <w:rFonts w:ascii="Times New Roman" w:hAnsi="Times New Roman"/>
          <w:sz w:val="28"/>
          <w:szCs w:val="28"/>
        </w:rPr>
        <w:t>„Братчетата на Гаврош“.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Йордан Йовков – </w:t>
      </w:r>
      <w:r>
        <w:rPr>
          <w:rFonts w:ascii="Times New Roman" w:hAnsi="Times New Roman"/>
          <w:sz w:val="28"/>
          <w:szCs w:val="28"/>
        </w:rPr>
        <w:t>Разкази – „Серафим“.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Бранислав Нушич – </w:t>
      </w:r>
      <w:r>
        <w:rPr>
          <w:rFonts w:ascii="Times New Roman" w:hAnsi="Times New Roman"/>
          <w:sz w:val="28"/>
          <w:szCs w:val="28"/>
        </w:rPr>
        <w:t>„Автобиография“ – „Урок по география“.</w:t>
      </w:r>
    </w:p>
    <w:p w:rsidR="003E5DC8" w:rsidRDefault="003E5DC8" w:rsidP="003E5DC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Антоан дьо Сент Екзюпери – </w:t>
      </w:r>
      <w:r>
        <w:rPr>
          <w:rFonts w:ascii="Times New Roman" w:hAnsi="Times New Roman"/>
          <w:sz w:val="28"/>
          <w:szCs w:val="28"/>
        </w:rPr>
        <w:t>„Малкият принц“.</w:t>
      </w:r>
    </w:p>
    <w:p w:rsidR="003E5DC8" w:rsidRDefault="003E5DC8" w:rsidP="003E5DC8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8507E6" w:rsidRPr="003E5DC8" w:rsidRDefault="008507E6">
      <w:pPr>
        <w:rPr>
          <w:rFonts w:ascii="Times New Roman" w:hAnsi="Times New Roman"/>
          <w:sz w:val="28"/>
          <w:szCs w:val="28"/>
        </w:rPr>
      </w:pPr>
    </w:p>
    <w:sectPr w:rsidR="008507E6" w:rsidRPr="003E5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315CC6"/>
    <w:multiLevelType w:val="hybridMultilevel"/>
    <w:tmpl w:val="C97AF60E"/>
    <w:lvl w:ilvl="0" w:tplc="0638FE94">
      <w:start w:val="1"/>
      <w:numFmt w:val="decimal"/>
      <w:lvlText w:val="%1."/>
      <w:lvlJc w:val="left"/>
      <w:pPr>
        <w:ind w:left="786" w:hanging="360"/>
      </w:pPr>
      <w:rPr>
        <w:b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>
      <w:start w:val="1"/>
      <w:numFmt w:val="lowerRoman"/>
      <w:lvlText w:val="%3."/>
      <w:lvlJc w:val="right"/>
      <w:pPr>
        <w:ind w:left="2226" w:hanging="180"/>
      </w:pPr>
    </w:lvl>
    <w:lvl w:ilvl="3" w:tplc="0402000F">
      <w:start w:val="1"/>
      <w:numFmt w:val="decimal"/>
      <w:lvlText w:val="%4."/>
      <w:lvlJc w:val="left"/>
      <w:pPr>
        <w:ind w:left="2946" w:hanging="360"/>
      </w:pPr>
    </w:lvl>
    <w:lvl w:ilvl="4" w:tplc="04020019">
      <w:start w:val="1"/>
      <w:numFmt w:val="lowerLetter"/>
      <w:lvlText w:val="%5."/>
      <w:lvlJc w:val="left"/>
      <w:pPr>
        <w:ind w:left="3666" w:hanging="360"/>
      </w:pPr>
    </w:lvl>
    <w:lvl w:ilvl="5" w:tplc="0402001B">
      <w:start w:val="1"/>
      <w:numFmt w:val="lowerRoman"/>
      <w:lvlText w:val="%6."/>
      <w:lvlJc w:val="right"/>
      <w:pPr>
        <w:ind w:left="4386" w:hanging="180"/>
      </w:pPr>
    </w:lvl>
    <w:lvl w:ilvl="6" w:tplc="0402000F">
      <w:start w:val="1"/>
      <w:numFmt w:val="decimal"/>
      <w:lvlText w:val="%7."/>
      <w:lvlJc w:val="left"/>
      <w:pPr>
        <w:ind w:left="5106" w:hanging="360"/>
      </w:pPr>
    </w:lvl>
    <w:lvl w:ilvl="7" w:tplc="04020019">
      <w:start w:val="1"/>
      <w:numFmt w:val="lowerLetter"/>
      <w:lvlText w:val="%8."/>
      <w:lvlJc w:val="left"/>
      <w:pPr>
        <w:ind w:left="5826" w:hanging="360"/>
      </w:pPr>
    </w:lvl>
    <w:lvl w:ilvl="8" w:tplc="040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5EA"/>
    <w:rsid w:val="003E5DC8"/>
    <w:rsid w:val="008507E6"/>
    <w:rsid w:val="00C5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71165-00D0-442C-A8E2-3A5AE3C6E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D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</dc:creator>
  <cp:keywords/>
  <dc:description/>
  <cp:lastModifiedBy>MARIELA</cp:lastModifiedBy>
  <cp:revision>2</cp:revision>
  <dcterms:created xsi:type="dcterms:W3CDTF">2018-06-26T15:30:00Z</dcterms:created>
  <dcterms:modified xsi:type="dcterms:W3CDTF">2018-06-26T15:30:00Z</dcterms:modified>
</cp:coreProperties>
</file>